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BC" w:rsidRPr="00CF672D" w:rsidRDefault="00CF672D"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shd w:val="clear" w:color="auto" w:fill="FFFFFF"/>
        </w:rPr>
        <w:t>COMMITE</w:t>
      </w:r>
      <w:r w:rsidR="007522BC" w:rsidRPr="00CF672D">
        <w:rPr>
          <w:rFonts w:asciiTheme="minorHAnsi" w:hAnsiTheme="minorHAnsi" w:cstheme="minorHAnsi"/>
          <w:color w:val="333333"/>
          <w:sz w:val="20"/>
          <w:szCs w:val="20"/>
          <w:shd w:val="clear" w:color="auto" w:fill="FFFFFF"/>
        </w:rPr>
        <w:t>: Legal</w:t>
      </w:r>
    </w:p>
    <w:p w:rsidR="007522BC" w:rsidRPr="00CF672D" w:rsidRDefault="00CF672D" w:rsidP="00CF672D">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shd w:val="clear" w:color="auto" w:fill="FFFFFF"/>
        </w:rPr>
        <w:t>QUESTION OF</w:t>
      </w:r>
      <w:r w:rsidR="007522BC" w:rsidRPr="00CF672D">
        <w:rPr>
          <w:rFonts w:asciiTheme="minorHAnsi" w:hAnsiTheme="minorHAnsi" w:cstheme="minorHAnsi"/>
          <w:color w:val="333333"/>
          <w:sz w:val="20"/>
          <w:szCs w:val="20"/>
          <w:shd w:val="clear" w:color="auto" w:fill="FFFFFF"/>
        </w:rPr>
        <w:t xml:space="preserve">: </w:t>
      </w:r>
      <w:r w:rsidR="007522BC" w:rsidRPr="00CF672D">
        <w:rPr>
          <w:rFonts w:asciiTheme="minorHAnsi" w:hAnsiTheme="minorHAnsi" w:cstheme="minorHAnsi"/>
          <w:color w:val="434343"/>
          <w:sz w:val="20"/>
          <w:szCs w:val="20"/>
          <w:shd w:val="clear" w:color="auto" w:fill="FFFFFF"/>
        </w:rPr>
        <w:t>The Rights of Political Refugees</w:t>
      </w:r>
    </w:p>
    <w:p w:rsidR="007522BC" w:rsidRPr="00CF672D" w:rsidRDefault="00CF672D"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shd w:val="clear" w:color="auto" w:fill="FFFFFF"/>
        </w:rPr>
        <w:t>MAIN SUBMITTER</w:t>
      </w:r>
      <w:r w:rsidR="007522BC" w:rsidRPr="00CF672D">
        <w:rPr>
          <w:rFonts w:asciiTheme="minorHAnsi" w:hAnsiTheme="minorHAnsi" w:cstheme="minorHAnsi"/>
          <w:color w:val="333333"/>
          <w:sz w:val="20"/>
          <w:szCs w:val="20"/>
          <w:shd w:val="clear" w:color="auto" w:fill="FFFFFF"/>
        </w:rPr>
        <w:t>: Russia</w:t>
      </w:r>
    </w:p>
    <w:p w:rsidR="007522BC" w:rsidRPr="00CF672D" w:rsidRDefault="00CF672D"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shd w:val="clear" w:color="auto" w:fill="FFFFFF"/>
        </w:rPr>
        <w:t>CO-SUBMITTER</w:t>
      </w:r>
      <w:r w:rsidR="007522BC" w:rsidRPr="00CF672D">
        <w:rPr>
          <w:rFonts w:asciiTheme="minorHAnsi" w:hAnsiTheme="minorHAnsi" w:cstheme="minorHAnsi"/>
          <w:color w:val="333333"/>
          <w:sz w:val="20"/>
          <w:szCs w:val="20"/>
          <w:shd w:val="clear" w:color="auto" w:fill="FFFFFF"/>
        </w:rPr>
        <w:t>: Greece, United States of America</w:t>
      </w:r>
    </w:p>
    <w:p w:rsidR="007522BC" w:rsidRPr="00CF672D" w:rsidRDefault="007522BC" w:rsidP="007522BC">
      <w:pPr>
        <w:pStyle w:val="NormalWeb"/>
        <w:spacing w:before="0" w:beforeAutospacing="0" w:after="0" w:afterAutospacing="0"/>
        <w:rPr>
          <w:rFonts w:asciiTheme="minorHAnsi" w:hAnsiTheme="minorHAnsi" w:cstheme="minorHAnsi"/>
          <w:sz w:val="20"/>
          <w:szCs w:val="20"/>
        </w:rPr>
      </w:pPr>
    </w:p>
    <w:p w:rsidR="007522BC" w:rsidRPr="00CF672D" w:rsidRDefault="00CF672D"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shd w:val="clear" w:color="auto" w:fill="FFFFFF"/>
        </w:rPr>
        <w:t>THE LEGAL COMMITEE</w:t>
      </w:r>
      <w:r w:rsidR="007522BC" w:rsidRPr="00CF672D">
        <w:rPr>
          <w:rFonts w:asciiTheme="minorHAnsi" w:hAnsiTheme="minorHAnsi" w:cstheme="minorHAnsi"/>
          <w:color w:val="333333"/>
          <w:sz w:val="20"/>
          <w:szCs w:val="20"/>
          <w:shd w:val="clear" w:color="auto" w:fill="FFFFFF"/>
        </w:rPr>
        <w:t>,</w:t>
      </w:r>
    </w:p>
    <w:p w:rsidR="00CF672D" w:rsidRPr="00CF672D" w:rsidRDefault="00CF672D" w:rsidP="007522BC">
      <w:pPr>
        <w:pStyle w:val="NormalWeb"/>
        <w:spacing w:before="0" w:beforeAutospacing="0" w:after="0" w:afterAutospacing="0"/>
        <w:rPr>
          <w:rFonts w:asciiTheme="minorHAnsi" w:hAnsiTheme="minorHAnsi" w:cstheme="minorHAnsi"/>
          <w:b/>
          <w:bCs/>
          <w:color w:val="333333"/>
          <w:sz w:val="20"/>
          <w:szCs w:val="20"/>
          <w:u w:val="single"/>
          <w:shd w:val="clear" w:color="auto" w:fill="FFFFFF"/>
        </w:rPr>
      </w:pPr>
    </w:p>
    <w:p w:rsidR="007522BC" w:rsidRPr="00CF672D" w:rsidRDefault="007522BC" w:rsidP="007522BC">
      <w:pPr>
        <w:pStyle w:val="NormalWeb"/>
        <w:spacing w:before="0" w:beforeAutospacing="0" w:after="0" w:afterAutospacing="0"/>
        <w:rPr>
          <w:rFonts w:asciiTheme="minorHAnsi" w:hAnsiTheme="minorHAnsi" w:cstheme="minorHAnsi"/>
          <w:color w:val="333333"/>
          <w:sz w:val="20"/>
          <w:szCs w:val="20"/>
          <w:shd w:val="clear" w:color="auto" w:fill="FFFFFF"/>
        </w:rPr>
      </w:pPr>
      <w:r w:rsidRPr="00CF672D">
        <w:rPr>
          <w:rFonts w:asciiTheme="minorHAnsi" w:hAnsiTheme="minorHAnsi" w:cstheme="minorHAnsi"/>
          <w:b/>
          <w:bCs/>
          <w:color w:val="333333"/>
          <w:sz w:val="20"/>
          <w:szCs w:val="20"/>
          <w:u w:val="single"/>
          <w:shd w:val="clear" w:color="auto" w:fill="FFFFFF"/>
        </w:rPr>
        <w:t>Reminding</w:t>
      </w:r>
      <w:r w:rsidRPr="00CF672D">
        <w:rPr>
          <w:rFonts w:asciiTheme="minorHAnsi" w:hAnsiTheme="minorHAnsi" w:cstheme="minorHAnsi"/>
          <w:color w:val="333333"/>
          <w:sz w:val="20"/>
          <w:szCs w:val="20"/>
          <w:shd w:val="clear" w:color="auto" w:fill="FFFFFF"/>
        </w:rPr>
        <w:t xml:space="preserve"> that all Political refugees are entitled to human rights and are to be treated accordingly;</w:t>
      </w:r>
    </w:p>
    <w:p w:rsidR="007522BC" w:rsidRPr="00CF672D" w:rsidRDefault="007522BC" w:rsidP="00CF672D">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b/>
          <w:bCs/>
          <w:color w:val="333333"/>
          <w:sz w:val="20"/>
          <w:szCs w:val="20"/>
          <w:u w:val="single"/>
          <w:shd w:val="clear" w:color="auto" w:fill="FFFFFF"/>
        </w:rPr>
        <w:t>Ensuring</w:t>
      </w:r>
      <w:r w:rsidRPr="00CF672D">
        <w:rPr>
          <w:rFonts w:asciiTheme="minorHAnsi" w:hAnsiTheme="minorHAnsi" w:cstheme="minorHAnsi"/>
          <w:color w:val="333333"/>
          <w:sz w:val="20"/>
          <w:szCs w:val="20"/>
          <w:u w:val="single"/>
          <w:shd w:val="clear" w:color="auto" w:fill="FFFFFF"/>
        </w:rPr>
        <w:t xml:space="preserve"> </w:t>
      </w:r>
      <w:r w:rsidRPr="00CF672D">
        <w:rPr>
          <w:rFonts w:asciiTheme="minorHAnsi" w:hAnsiTheme="minorHAnsi" w:cstheme="minorHAnsi"/>
          <w:color w:val="333333"/>
          <w:sz w:val="20"/>
          <w:szCs w:val="20"/>
          <w:shd w:val="clear" w:color="auto" w:fill="FFFFFF"/>
        </w:rPr>
        <w:t>that if this procedure is not followed and countries/individuals are found out about their crimes, they will be highly prosecuted and shall face a punishment suited and decided by the international court of Justice.</w:t>
      </w:r>
    </w:p>
    <w:p w:rsidR="007522BC" w:rsidRPr="00CF672D" w:rsidRDefault="007522BC" w:rsidP="00CF672D">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b/>
          <w:bCs/>
          <w:color w:val="333333"/>
          <w:sz w:val="20"/>
          <w:szCs w:val="20"/>
          <w:u w:val="single"/>
          <w:shd w:val="clear" w:color="auto" w:fill="FFFFFF"/>
        </w:rPr>
        <w:t>Recognising</w:t>
      </w:r>
      <w:r w:rsidRPr="00CF672D">
        <w:rPr>
          <w:rFonts w:asciiTheme="minorHAnsi" w:hAnsiTheme="minorHAnsi" w:cstheme="minorHAnsi"/>
          <w:color w:val="333333"/>
          <w:sz w:val="20"/>
          <w:szCs w:val="20"/>
          <w:u w:val="single"/>
          <w:shd w:val="clear" w:color="auto" w:fill="FFFFFF"/>
        </w:rPr>
        <w:t xml:space="preserve"> </w:t>
      </w:r>
      <w:r w:rsidRPr="00CF672D">
        <w:rPr>
          <w:rFonts w:asciiTheme="minorHAnsi" w:hAnsiTheme="minorHAnsi" w:cstheme="minorHAnsi"/>
          <w:color w:val="333333"/>
          <w:sz w:val="20"/>
          <w:szCs w:val="20"/>
          <w:shd w:val="clear" w:color="auto" w:fill="FFFFFF"/>
        </w:rPr>
        <w:t>that this issue is a growing a</w:t>
      </w:r>
      <w:r w:rsidR="00CF672D" w:rsidRPr="00CF672D">
        <w:rPr>
          <w:rFonts w:asciiTheme="minorHAnsi" w:hAnsiTheme="minorHAnsi" w:cstheme="minorHAnsi"/>
          <w:color w:val="333333"/>
          <w:sz w:val="20"/>
          <w:szCs w:val="20"/>
          <w:shd w:val="clear" w:color="auto" w:fill="FFFFFF"/>
        </w:rPr>
        <w:t xml:space="preserve">long countries bordering areas </w:t>
      </w:r>
      <w:r w:rsidRPr="00CF672D">
        <w:rPr>
          <w:rFonts w:asciiTheme="minorHAnsi" w:hAnsiTheme="minorHAnsi" w:cstheme="minorHAnsi"/>
          <w:color w:val="333333"/>
          <w:sz w:val="20"/>
          <w:szCs w:val="20"/>
          <w:shd w:val="clear" w:color="auto" w:fill="FFFFFF"/>
        </w:rPr>
        <w:t>going through civil wars e.g. Syria</w:t>
      </w:r>
    </w:p>
    <w:p w:rsidR="007522BC" w:rsidRPr="00CF672D" w:rsidRDefault="007522BC" w:rsidP="007522BC">
      <w:pPr>
        <w:pStyle w:val="NormalWeb"/>
        <w:spacing w:before="0" w:beforeAutospacing="0" w:after="0" w:afterAutospacing="0"/>
        <w:rPr>
          <w:rFonts w:asciiTheme="minorHAnsi" w:hAnsiTheme="minorHAnsi" w:cstheme="minorHAnsi"/>
          <w:sz w:val="20"/>
          <w:szCs w:val="20"/>
        </w:rPr>
      </w:pPr>
      <w:proofErr w:type="gramStart"/>
      <w:r w:rsidRPr="00CF672D">
        <w:rPr>
          <w:rFonts w:asciiTheme="minorHAnsi" w:hAnsiTheme="minorHAnsi" w:cstheme="minorHAnsi"/>
          <w:b/>
          <w:bCs/>
          <w:color w:val="333333"/>
          <w:sz w:val="20"/>
          <w:szCs w:val="20"/>
          <w:u w:val="single"/>
          <w:shd w:val="clear" w:color="auto" w:fill="FFFFFF"/>
        </w:rPr>
        <w:t>Reminding</w:t>
      </w:r>
      <w:r w:rsidRPr="00CF672D">
        <w:rPr>
          <w:rFonts w:asciiTheme="minorHAnsi" w:hAnsiTheme="minorHAnsi" w:cstheme="minorHAnsi"/>
          <w:color w:val="333333"/>
          <w:sz w:val="20"/>
          <w:szCs w:val="20"/>
          <w:shd w:val="clear" w:color="auto" w:fill="FFFFFF"/>
        </w:rPr>
        <w:t xml:space="preserve"> that there are approximately 15.4 Million Refugees as of the end of 2012.</w:t>
      </w:r>
      <w:proofErr w:type="gramEnd"/>
    </w:p>
    <w:p w:rsidR="007522BC" w:rsidRPr="00CF672D" w:rsidRDefault="007522BC"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b/>
          <w:bCs/>
          <w:color w:val="333333"/>
          <w:sz w:val="20"/>
          <w:szCs w:val="20"/>
          <w:u w:val="single"/>
        </w:rPr>
        <w:t>Trusts</w:t>
      </w:r>
      <w:r w:rsidRPr="00CF672D">
        <w:rPr>
          <w:rFonts w:asciiTheme="minorHAnsi" w:hAnsiTheme="minorHAnsi" w:cstheme="minorHAnsi"/>
          <w:color w:val="333333"/>
          <w:sz w:val="20"/>
          <w:szCs w:val="20"/>
        </w:rPr>
        <w:t xml:space="preserve"> all countries will abide and follow this resolution accordingly;</w:t>
      </w:r>
      <w:r w:rsidRPr="00CF672D">
        <w:rPr>
          <w:rFonts w:asciiTheme="minorHAnsi" w:hAnsiTheme="minorHAnsi" w:cstheme="minorHAnsi"/>
          <w:sz w:val="20"/>
          <w:szCs w:val="20"/>
        </w:rPr>
        <w:br/>
      </w:r>
    </w:p>
    <w:p w:rsidR="007522BC" w:rsidRPr="00CF672D" w:rsidRDefault="007522BC"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shd w:val="clear" w:color="auto" w:fill="FFFFFF"/>
        </w:rPr>
        <w:t>                                                                                                                                    </w:t>
      </w:r>
      <w:r w:rsidRPr="00CF672D">
        <w:rPr>
          <w:rStyle w:val="apple-tab-span"/>
          <w:rFonts w:asciiTheme="minorHAnsi" w:hAnsiTheme="minorHAnsi" w:cstheme="minorHAnsi"/>
          <w:color w:val="333333"/>
          <w:sz w:val="20"/>
          <w:szCs w:val="20"/>
          <w:shd w:val="clear" w:color="auto" w:fill="FFFFFF"/>
        </w:rPr>
        <w:tab/>
      </w:r>
    </w:p>
    <w:p w:rsidR="007522BC" w:rsidRPr="00CF672D" w:rsidRDefault="00CF672D" w:rsidP="007522BC">
      <w:pPr>
        <w:pStyle w:val="NormalWeb"/>
        <w:spacing w:before="0" w:beforeAutospacing="0" w:after="0" w:afterAutospacing="0"/>
        <w:ind w:left="300" w:hanging="360"/>
        <w:rPr>
          <w:rFonts w:asciiTheme="minorHAnsi" w:hAnsiTheme="minorHAnsi" w:cstheme="minorHAnsi"/>
          <w:sz w:val="20"/>
          <w:szCs w:val="20"/>
        </w:rPr>
      </w:pPr>
      <w:r w:rsidRPr="00CF672D">
        <w:rPr>
          <w:rFonts w:asciiTheme="minorHAnsi" w:hAnsiTheme="minorHAnsi" w:cstheme="minorHAnsi"/>
          <w:color w:val="333333"/>
          <w:sz w:val="20"/>
          <w:szCs w:val="20"/>
        </w:rPr>
        <w:t xml:space="preserve">    </w:t>
      </w:r>
      <w:r w:rsidR="007522BC" w:rsidRPr="00CF672D">
        <w:rPr>
          <w:rFonts w:asciiTheme="minorHAnsi" w:hAnsiTheme="minorHAnsi" w:cstheme="minorHAnsi"/>
          <w:color w:val="333333"/>
          <w:sz w:val="20"/>
          <w:szCs w:val="20"/>
        </w:rPr>
        <w:t>1.       </w:t>
      </w:r>
      <w:r w:rsidR="007522BC" w:rsidRPr="0090237E">
        <w:rPr>
          <w:rFonts w:asciiTheme="minorHAnsi" w:hAnsiTheme="minorHAnsi" w:cstheme="minorHAnsi"/>
          <w:b/>
          <w:i/>
          <w:iCs/>
          <w:color w:val="333333"/>
          <w:sz w:val="20"/>
          <w:szCs w:val="20"/>
          <w:u w:val="single"/>
        </w:rPr>
        <w:t>Encourages</w:t>
      </w:r>
      <w:r w:rsidR="007522BC" w:rsidRPr="00CF672D">
        <w:rPr>
          <w:rFonts w:asciiTheme="minorHAnsi" w:hAnsiTheme="minorHAnsi" w:cstheme="minorHAnsi"/>
          <w:color w:val="333333"/>
          <w:sz w:val="20"/>
          <w:szCs w:val="20"/>
        </w:rPr>
        <w:t xml:space="preserve"> all countries containing new arrival of political refugees to transport them to their country of origin, should their country be unsafe, then the following procedures such as but not limited to shall take place:</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a)   </w:t>
      </w:r>
      <w:r w:rsidRPr="00CF672D">
        <w:rPr>
          <w:rStyle w:val="apple-tab-span"/>
          <w:rFonts w:asciiTheme="minorHAnsi" w:hAnsiTheme="minorHAnsi" w:cstheme="minorHAnsi"/>
          <w:color w:val="333333"/>
          <w:sz w:val="20"/>
          <w:szCs w:val="20"/>
        </w:rPr>
        <w:tab/>
      </w:r>
      <w:r w:rsidRPr="00CF672D">
        <w:rPr>
          <w:rFonts w:asciiTheme="minorHAnsi" w:hAnsiTheme="minorHAnsi" w:cstheme="minorHAnsi"/>
          <w:color w:val="333333"/>
          <w:sz w:val="20"/>
          <w:szCs w:val="20"/>
        </w:rPr>
        <w:t>An evaluation of their health to ensure they are carrying no hazardous disease</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b)   </w:t>
      </w:r>
      <w:r w:rsidRPr="00CF672D">
        <w:rPr>
          <w:rStyle w:val="apple-tab-span"/>
          <w:rFonts w:asciiTheme="minorHAnsi" w:hAnsiTheme="minorHAnsi" w:cstheme="minorHAnsi"/>
          <w:color w:val="333333"/>
          <w:sz w:val="20"/>
          <w:szCs w:val="20"/>
        </w:rPr>
        <w:tab/>
      </w:r>
      <w:r w:rsidRPr="00CF672D">
        <w:rPr>
          <w:rFonts w:asciiTheme="minorHAnsi" w:hAnsiTheme="minorHAnsi" w:cstheme="minorHAnsi"/>
          <w:color w:val="333333"/>
          <w:sz w:val="20"/>
          <w:szCs w:val="20"/>
        </w:rPr>
        <w:t>To ensure the information provided by the refugee is correct</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color w:val="333333"/>
          <w:sz w:val="20"/>
          <w:szCs w:val="20"/>
        </w:rPr>
      </w:pPr>
      <w:r w:rsidRPr="00CF672D">
        <w:rPr>
          <w:rFonts w:asciiTheme="minorHAnsi" w:hAnsiTheme="minorHAnsi" w:cstheme="minorHAnsi"/>
          <w:color w:val="333333"/>
          <w:sz w:val="20"/>
          <w:szCs w:val="20"/>
        </w:rPr>
        <w:t>c)   </w:t>
      </w:r>
      <w:r w:rsidRPr="00CF672D">
        <w:rPr>
          <w:rStyle w:val="apple-tab-span"/>
          <w:rFonts w:asciiTheme="minorHAnsi" w:hAnsiTheme="minorHAnsi" w:cstheme="minorHAnsi"/>
          <w:color w:val="333333"/>
          <w:sz w:val="20"/>
          <w:szCs w:val="20"/>
        </w:rPr>
        <w:tab/>
      </w:r>
      <w:r w:rsidRPr="00CF672D">
        <w:rPr>
          <w:rFonts w:asciiTheme="minorHAnsi" w:hAnsiTheme="minorHAnsi" w:cstheme="minorHAnsi"/>
          <w:color w:val="333333"/>
          <w:sz w:val="20"/>
          <w:szCs w:val="20"/>
        </w:rPr>
        <w:t>To make a prompt decision on the duration the refugee shall be granted asylum;</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p>
    <w:p w:rsidR="007522BC" w:rsidRPr="00CF672D" w:rsidRDefault="00CF672D" w:rsidP="007522BC">
      <w:pPr>
        <w:pStyle w:val="NormalWeb"/>
        <w:spacing w:before="0" w:beforeAutospacing="0" w:after="0" w:afterAutospacing="0"/>
        <w:ind w:left="300" w:hanging="360"/>
        <w:rPr>
          <w:rFonts w:asciiTheme="minorHAnsi" w:hAnsiTheme="minorHAnsi" w:cstheme="minorHAnsi"/>
          <w:sz w:val="20"/>
          <w:szCs w:val="20"/>
        </w:rPr>
      </w:pPr>
      <w:r w:rsidRPr="00CF672D">
        <w:rPr>
          <w:rFonts w:asciiTheme="minorHAnsi" w:hAnsiTheme="minorHAnsi" w:cstheme="minorHAnsi"/>
          <w:color w:val="333333"/>
          <w:sz w:val="20"/>
          <w:szCs w:val="20"/>
        </w:rPr>
        <w:t xml:space="preserve">    </w:t>
      </w:r>
      <w:r w:rsidR="007522BC" w:rsidRPr="00CF672D">
        <w:rPr>
          <w:rFonts w:asciiTheme="minorHAnsi" w:hAnsiTheme="minorHAnsi" w:cstheme="minorHAnsi"/>
          <w:color w:val="333333"/>
          <w:sz w:val="20"/>
          <w:szCs w:val="20"/>
        </w:rPr>
        <w:t>2.      </w:t>
      </w:r>
      <w:r w:rsidR="007522BC" w:rsidRPr="00CF672D">
        <w:rPr>
          <w:rFonts w:asciiTheme="minorHAnsi" w:hAnsiTheme="minorHAnsi" w:cstheme="minorHAnsi"/>
          <w:i/>
          <w:iCs/>
          <w:color w:val="333333"/>
          <w:sz w:val="20"/>
          <w:szCs w:val="20"/>
        </w:rPr>
        <w:t> </w:t>
      </w:r>
      <w:r w:rsidR="007522BC" w:rsidRPr="0090237E">
        <w:rPr>
          <w:rFonts w:asciiTheme="minorHAnsi" w:hAnsiTheme="minorHAnsi" w:cstheme="minorHAnsi"/>
          <w:b/>
          <w:i/>
          <w:iCs/>
          <w:color w:val="333333"/>
          <w:sz w:val="20"/>
          <w:szCs w:val="20"/>
          <w:u w:val="single"/>
        </w:rPr>
        <w:t>Urges</w:t>
      </w:r>
      <w:r w:rsidR="007522BC" w:rsidRPr="0090237E">
        <w:rPr>
          <w:rFonts w:asciiTheme="minorHAnsi" w:hAnsiTheme="minorHAnsi" w:cstheme="minorHAnsi"/>
          <w:b/>
          <w:color w:val="333333"/>
          <w:sz w:val="20"/>
          <w:szCs w:val="20"/>
        </w:rPr>
        <w:t xml:space="preserve"> </w:t>
      </w:r>
      <w:r w:rsidR="007522BC" w:rsidRPr="00CF672D">
        <w:rPr>
          <w:rFonts w:asciiTheme="minorHAnsi" w:hAnsiTheme="minorHAnsi" w:cstheme="minorHAnsi"/>
          <w:color w:val="333333"/>
          <w:sz w:val="20"/>
          <w:szCs w:val="20"/>
        </w:rPr>
        <w:t>all member states to ensure that these refugees are treated without prejudice from officials</w:t>
      </w:r>
      <w:r w:rsidRPr="00CF672D">
        <w:rPr>
          <w:rFonts w:asciiTheme="minorHAnsi" w:hAnsiTheme="minorHAnsi" w:cstheme="minorHAnsi"/>
          <w:color w:val="333333"/>
          <w:sz w:val="20"/>
          <w:szCs w:val="20"/>
        </w:rPr>
        <w:t xml:space="preserve"> inside camps</w:t>
      </w:r>
      <w:r w:rsidR="007522BC" w:rsidRPr="00CF672D">
        <w:rPr>
          <w:rFonts w:asciiTheme="minorHAnsi" w:hAnsiTheme="minorHAnsi" w:cstheme="minorHAnsi"/>
          <w:color w:val="333333"/>
          <w:sz w:val="20"/>
          <w:szCs w:val="20"/>
        </w:rPr>
        <w:t xml:space="preserve"> and that if certain levels of prejudice is evident in cases these punishments will comply;</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a) Minor Cases shall include a fine</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b) Medium Cases include removal from post/job with Prosecution</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c) Mega Cases include Prosecution in the highest courts</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d) How the level of prejudice works</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   </w:t>
      </w:r>
      <w:proofErr w:type="spellStart"/>
      <w:r w:rsidRPr="00CF672D">
        <w:rPr>
          <w:rFonts w:asciiTheme="minorHAnsi" w:hAnsiTheme="minorHAnsi" w:cstheme="minorHAnsi"/>
          <w:color w:val="333333"/>
          <w:sz w:val="20"/>
          <w:szCs w:val="20"/>
        </w:rPr>
        <w:t>i</w:t>
      </w:r>
      <w:proofErr w:type="spellEnd"/>
      <w:r w:rsidRPr="00CF672D">
        <w:rPr>
          <w:rFonts w:asciiTheme="minorHAnsi" w:hAnsiTheme="minorHAnsi" w:cstheme="minorHAnsi"/>
          <w:color w:val="333333"/>
          <w:sz w:val="20"/>
          <w:szCs w:val="20"/>
        </w:rPr>
        <w:t>) Level One: Comment or gesture</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  ii) Level Two: Physical Contact</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rPr>
          <w:rFonts w:asciiTheme="minorHAnsi" w:hAnsiTheme="minorHAnsi" w:cstheme="minorHAnsi"/>
          <w:color w:val="333333"/>
          <w:sz w:val="20"/>
          <w:szCs w:val="20"/>
        </w:rPr>
      </w:pPr>
      <w:r w:rsidRPr="00CF672D">
        <w:rPr>
          <w:rFonts w:asciiTheme="minorHAnsi" w:hAnsiTheme="minorHAnsi" w:cstheme="minorHAnsi"/>
          <w:color w:val="333333"/>
          <w:sz w:val="20"/>
          <w:szCs w:val="20"/>
        </w:rPr>
        <w:t>               </w:t>
      </w:r>
      <w:r w:rsidR="00CF672D" w:rsidRPr="00CF672D">
        <w:rPr>
          <w:rFonts w:asciiTheme="minorHAnsi" w:hAnsiTheme="minorHAnsi" w:cstheme="minorHAnsi"/>
          <w:color w:val="333333"/>
          <w:sz w:val="20"/>
          <w:szCs w:val="20"/>
        </w:rPr>
        <w:t xml:space="preserve">     </w:t>
      </w:r>
      <w:r w:rsidRPr="00CF672D">
        <w:rPr>
          <w:rFonts w:asciiTheme="minorHAnsi" w:hAnsiTheme="minorHAnsi" w:cstheme="minorHAnsi"/>
          <w:color w:val="333333"/>
          <w:sz w:val="20"/>
          <w:szCs w:val="20"/>
        </w:rPr>
        <w:t>    iii) Level Three: Killing</w:t>
      </w:r>
      <w:r w:rsidR="00CF672D" w:rsidRP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rPr>
          <w:rFonts w:asciiTheme="minorHAnsi" w:hAnsiTheme="minorHAnsi" w:cstheme="minorHAnsi"/>
          <w:sz w:val="20"/>
          <w:szCs w:val="20"/>
        </w:rPr>
      </w:pPr>
    </w:p>
    <w:p w:rsidR="007522BC" w:rsidRPr="00CF672D" w:rsidRDefault="00CF672D" w:rsidP="007522BC">
      <w:pPr>
        <w:pStyle w:val="NormalWeb"/>
        <w:spacing w:before="0" w:beforeAutospacing="0" w:after="0" w:afterAutospacing="0"/>
        <w:ind w:left="300" w:hanging="360"/>
        <w:rPr>
          <w:rFonts w:asciiTheme="minorHAnsi" w:hAnsiTheme="minorHAnsi" w:cstheme="minorHAnsi"/>
          <w:color w:val="333333"/>
          <w:sz w:val="20"/>
          <w:szCs w:val="20"/>
        </w:rPr>
      </w:pPr>
      <w:r w:rsidRPr="00CF672D">
        <w:rPr>
          <w:rFonts w:asciiTheme="minorHAnsi" w:hAnsiTheme="minorHAnsi" w:cstheme="minorHAnsi"/>
          <w:color w:val="333333"/>
          <w:sz w:val="20"/>
          <w:szCs w:val="20"/>
        </w:rPr>
        <w:t xml:space="preserve">    </w:t>
      </w:r>
      <w:r w:rsidR="007522BC" w:rsidRPr="00CF672D">
        <w:rPr>
          <w:rFonts w:asciiTheme="minorHAnsi" w:hAnsiTheme="minorHAnsi" w:cstheme="minorHAnsi"/>
          <w:color w:val="333333"/>
          <w:sz w:val="20"/>
          <w:szCs w:val="20"/>
        </w:rPr>
        <w:t>3.      </w:t>
      </w:r>
      <w:r w:rsidR="007522BC" w:rsidRPr="00CF672D">
        <w:rPr>
          <w:rFonts w:asciiTheme="minorHAnsi" w:hAnsiTheme="minorHAnsi" w:cstheme="minorHAnsi"/>
          <w:i/>
          <w:iCs/>
          <w:color w:val="333333"/>
          <w:sz w:val="20"/>
          <w:szCs w:val="20"/>
        </w:rPr>
        <w:t> </w:t>
      </w:r>
      <w:r w:rsidR="007522BC" w:rsidRPr="0090237E">
        <w:rPr>
          <w:rFonts w:asciiTheme="minorHAnsi" w:hAnsiTheme="minorHAnsi" w:cstheme="minorHAnsi"/>
          <w:b/>
          <w:i/>
          <w:iCs/>
          <w:color w:val="333333"/>
          <w:sz w:val="20"/>
          <w:szCs w:val="20"/>
          <w:u w:val="single"/>
        </w:rPr>
        <w:t>Requests</w:t>
      </w:r>
      <w:r w:rsidR="007522BC" w:rsidRPr="0090237E">
        <w:rPr>
          <w:rFonts w:asciiTheme="minorHAnsi" w:hAnsiTheme="minorHAnsi" w:cstheme="minorHAnsi"/>
          <w:b/>
          <w:color w:val="333333"/>
          <w:sz w:val="20"/>
          <w:szCs w:val="20"/>
        </w:rPr>
        <w:t xml:space="preserve"> </w:t>
      </w:r>
      <w:r w:rsidR="007522BC" w:rsidRPr="00CF672D">
        <w:rPr>
          <w:rFonts w:asciiTheme="minorHAnsi" w:hAnsiTheme="minorHAnsi" w:cstheme="minorHAnsi"/>
          <w:color w:val="333333"/>
          <w:sz w:val="20"/>
          <w:szCs w:val="20"/>
        </w:rPr>
        <w:t>that all nations develop a detailed set of regulations that comply with the Universal Declaration of Human Rights;</w:t>
      </w:r>
    </w:p>
    <w:p w:rsidR="007522BC" w:rsidRPr="00CF672D" w:rsidRDefault="00CF672D" w:rsidP="007522BC">
      <w:pPr>
        <w:pStyle w:val="NormalWeb"/>
        <w:spacing w:before="0" w:beforeAutospacing="0" w:after="0" w:afterAutospacing="0"/>
        <w:ind w:left="300" w:hanging="360"/>
        <w:rPr>
          <w:rFonts w:asciiTheme="minorHAnsi" w:hAnsiTheme="minorHAnsi" w:cstheme="minorHAnsi"/>
          <w:sz w:val="20"/>
          <w:szCs w:val="20"/>
        </w:rPr>
      </w:pPr>
      <w:r w:rsidRPr="00CF672D">
        <w:rPr>
          <w:rFonts w:asciiTheme="minorHAnsi" w:hAnsiTheme="minorHAnsi" w:cstheme="minorHAnsi"/>
          <w:sz w:val="20"/>
          <w:szCs w:val="20"/>
        </w:rPr>
        <w:t xml:space="preserve"> </w:t>
      </w:r>
    </w:p>
    <w:p w:rsidR="007522BC" w:rsidRPr="00CF672D" w:rsidRDefault="00CF672D" w:rsidP="007522BC">
      <w:pPr>
        <w:pStyle w:val="NormalWeb"/>
        <w:spacing w:before="0" w:beforeAutospacing="0" w:after="0" w:afterAutospacing="0"/>
        <w:ind w:left="300" w:hanging="360"/>
        <w:rPr>
          <w:rFonts w:asciiTheme="minorHAnsi" w:hAnsiTheme="minorHAnsi" w:cstheme="minorHAnsi"/>
          <w:sz w:val="20"/>
          <w:szCs w:val="20"/>
        </w:rPr>
      </w:pPr>
      <w:r w:rsidRPr="00CF672D">
        <w:rPr>
          <w:rFonts w:asciiTheme="minorHAnsi" w:hAnsiTheme="minorHAnsi" w:cstheme="minorHAnsi"/>
          <w:color w:val="333333"/>
          <w:sz w:val="20"/>
          <w:szCs w:val="20"/>
        </w:rPr>
        <w:t xml:space="preserve">    </w:t>
      </w:r>
      <w:r w:rsidR="007522BC" w:rsidRPr="00CF672D">
        <w:rPr>
          <w:rFonts w:asciiTheme="minorHAnsi" w:hAnsiTheme="minorHAnsi" w:cstheme="minorHAnsi"/>
          <w:color w:val="333333"/>
          <w:sz w:val="20"/>
          <w:szCs w:val="20"/>
        </w:rPr>
        <w:t>4.       </w:t>
      </w:r>
      <w:r w:rsidR="007522BC" w:rsidRPr="0090237E">
        <w:rPr>
          <w:rFonts w:asciiTheme="minorHAnsi" w:hAnsiTheme="minorHAnsi" w:cstheme="minorHAnsi"/>
          <w:b/>
          <w:i/>
          <w:iCs/>
          <w:color w:val="333333"/>
          <w:sz w:val="20"/>
          <w:szCs w:val="20"/>
          <w:u w:val="single"/>
        </w:rPr>
        <w:t>Further Recommends</w:t>
      </w:r>
      <w:r w:rsidR="007522BC" w:rsidRPr="00CF672D">
        <w:rPr>
          <w:rFonts w:asciiTheme="minorHAnsi" w:hAnsiTheme="minorHAnsi" w:cstheme="minorHAnsi"/>
          <w:color w:val="333333"/>
          <w:sz w:val="20"/>
          <w:szCs w:val="20"/>
        </w:rPr>
        <w:t xml:space="preserve"> countries to construct centres that will be able to house Political Refugees and </w:t>
      </w:r>
      <w:r w:rsidR="00C62F48">
        <w:rPr>
          <w:rFonts w:asciiTheme="minorHAnsi" w:hAnsiTheme="minorHAnsi" w:cstheme="minorHAnsi"/>
          <w:color w:val="333333"/>
          <w:sz w:val="20"/>
          <w:szCs w:val="20"/>
        </w:rPr>
        <w:t xml:space="preserve">  </w:t>
      </w:r>
      <w:r w:rsidR="007522BC" w:rsidRPr="00CF672D">
        <w:rPr>
          <w:rFonts w:asciiTheme="minorHAnsi" w:hAnsiTheme="minorHAnsi" w:cstheme="minorHAnsi"/>
          <w:color w:val="333333"/>
          <w:sz w:val="20"/>
          <w:szCs w:val="20"/>
        </w:rPr>
        <w:t>that;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a)       These centres provide the following such as not limited to;</w:t>
      </w:r>
    </w:p>
    <w:p w:rsidR="007522BC" w:rsidRPr="00CF672D" w:rsidRDefault="007522BC" w:rsidP="007522BC">
      <w:pPr>
        <w:pStyle w:val="NormalWeb"/>
        <w:spacing w:before="0" w:beforeAutospacing="0" w:after="0" w:afterAutospacing="0"/>
        <w:ind w:left="1440"/>
        <w:rPr>
          <w:rFonts w:asciiTheme="minorHAnsi" w:hAnsiTheme="minorHAnsi" w:cstheme="minorHAnsi"/>
          <w:sz w:val="20"/>
          <w:szCs w:val="20"/>
        </w:rPr>
      </w:pPr>
      <w:proofErr w:type="spellStart"/>
      <w:r w:rsidRPr="00CF672D">
        <w:rPr>
          <w:rFonts w:asciiTheme="minorHAnsi" w:hAnsiTheme="minorHAnsi" w:cstheme="minorHAnsi"/>
          <w:color w:val="333333"/>
          <w:sz w:val="20"/>
          <w:szCs w:val="20"/>
        </w:rPr>
        <w:t>i</w:t>
      </w:r>
      <w:proofErr w:type="spellEnd"/>
      <w:r w:rsidRPr="00CF672D">
        <w:rPr>
          <w:rFonts w:asciiTheme="minorHAnsi" w:hAnsiTheme="minorHAnsi" w:cstheme="minorHAnsi"/>
          <w:color w:val="333333"/>
          <w:sz w:val="20"/>
          <w:szCs w:val="20"/>
        </w:rPr>
        <w:t>) Toilet facilities</w:t>
      </w:r>
      <w:r w:rsid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rPr>
          <w:rFonts w:asciiTheme="minorHAnsi" w:hAnsiTheme="minorHAnsi" w:cstheme="minorHAnsi"/>
          <w:sz w:val="20"/>
          <w:szCs w:val="20"/>
        </w:rPr>
      </w:pPr>
      <w:r w:rsidRPr="00CF672D">
        <w:rPr>
          <w:rFonts w:asciiTheme="minorHAnsi" w:hAnsiTheme="minorHAnsi" w:cstheme="minorHAnsi"/>
          <w:color w:val="333333"/>
          <w:sz w:val="20"/>
          <w:szCs w:val="20"/>
        </w:rPr>
        <w:t>ii) Clean/Drinkable Water</w:t>
      </w:r>
      <w:r w:rsid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rPr>
          <w:rFonts w:asciiTheme="minorHAnsi" w:hAnsiTheme="minorHAnsi" w:cstheme="minorHAnsi"/>
          <w:sz w:val="20"/>
          <w:szCs w:val="20"/>
        </w:rPr>
      </w:pPr>
      <w:r w:rsidRPr="00CF672D">
        <w:rPr>
          <w:rFonts w:asciiTheme="minorHAnsi" w:hAnsiTheme="minorHAnsi" w:cstheme="minorHAnsi"/>
          <w:color w:val="333333"/>
          <w:sz w:val="20"/>
          <w:szCs w:val="20"/>
        </w:rPr>
        <w:t>iii) Food</w:t>
      </w:r>
      <w:r w:rsid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b)   </w:t>
      </w:r>
      <w:r w:rsidRPr="00CF672D">
        <w:rPr>
          <w:rStyle w:val="apple-tab-span"/>
          <w:rFonts w:asciiTheme="minorHAnsi" w:hAnsiTheme="minorHAnsi" w:cstheme="minorHAnsi"/>
          <w:color w:val="333333"/>
          <w:sz w:val="20"/>
          <w:szCs w:val="20"/>
        </w:rPr>
        <w:tab/>
      </w:r>
      <w:r w:rsidRPr="00CF672D">
        <w:rPr>
          <w:rFonts w:asciiTheme="minorHAnsi" w:hAnsiTheme="minorHAnsi" w:cstheme="minorHAnsi"/>
          <w:color w:val="333333"/>
          <w:sz w:val="20"/>
          <w:szCs w:val="20"/>
        </w:rPr>
        <w:t>There is constant protection and surveillance</w:t>
      </w:r>
      <w:r w:rsid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c)   </w:t>
      </w:r>
      <w:r w:rsidRPr="00CF672D">
        <w:rPr>
          <w:rStyle w:val="apple-tab-span"/>
          <w:rFonts w:asciiTheme="minorHAnsi" w:hAnsiTheme="minorHAnsi" w:cstheme="minorHAnsi"/>
          <w:color w:val="333333"/>
          <w:sz w:val="20"/>
          <w:szCs w:val="20"/>
        </w:rPr>
        <w:tab/>
      </w:r>
      <w:r w:rsidRPr="00CF672D">
        <w:rPr>
          <w:rFonts w:asciiTheme="minorHAnsi" w:hAnsiTheme="minorHAnsi" w:cstheme="minorHAnsi"/>
          <w:color w:val="333333"/>
          <w:sz w:val="20"/>
          <w:szCs w:val="20"/>
        </w:rPr>
        <w:t>All Refugees are treated equally without prejudice</w:t>
      </w:r>
      <w:r w:rsid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rPr>
        <w:t> </w:t>
      </w:r>
    </w:p>
    <w:p w:rsidR="007522BC" w:rsidRPr="00CF672D" w:rsidRDefault="007522BC" w:rsidP="007522BC">
      <w:pPr>
        <w:pStyle w:val="NormalWeb"/>
        <w:spacing w:before="0" w:beforeAutospacing="0" w:after="0" w:afterAutospacing="0"/>
        <w:ind w:left="500" w:hanging="360"/>
        <w:rPr>
          <w:rFonts w:asciiTheme="minorHAnsi" w:hAnsiTheme="minorHAnsi" w:cstheme="minorHAnsi"/>
          <w:sz w:val="20"/>
          <w:szCs w:val="20"/>
        </w:rPr>
      </w:pPr>
      <w:r w:rsidRPr="00CF672D">
        <w:rPr>
          <w:rFonts w:asciiTheme="minorHAnsi" w:hAnsiTheme="minorHAnsi" w:cstheme="minorHAnsi"/>
          <w:color w:val="333333"/>
          <w:sz w:val="20"/>
          <w:szCs w:val="20"/>
        </w:rPr>
        <w:t>5.   </w:t>
      </w:r>
      <w:r w:rsidRPr="0090237E">
        <w:rPr>
          <w:rStyle w:val="apple-tab-span"/>
          <w:rFonts w:asciiTheme="minorHAnsi" w:hAnsiTheme="minorHAnsi" w:cstheme="minorHAnsi"/>
          <w:b/>
          <w:i/>
          <w:iCs/>
          <w:color w:val="333333"/>
          <w:sz w:val="20"/>
          <w:szCs w:val="20"/>
        </w:rPr>
        <w:tab/>
      </w:r>
      <w:r w:rsidRPr="0090237E">
        <w:rPr>
          <w:rFonts w:asciiTheme="minorHAnsi" w:hAnsiTheme="minorHAnsi" w:cstheme="minorHAnsi"/>
          <w:b/>
          <w:i/>
          <w:iCs/>
          <w:color w:val="333333"/>
          <w:sz w:val="20"/>
          <w:szCs w:val="20"/>
          <w:u w:val="single"/>
        </w:rPr>
        <w:t>Calls Upon</w:t>
      </w:r>
      <w:r w:rsidRPr="0090237E">
        <w:rPr>
          <w:rFonts w:asciiTheme="minorHAnsi" w:hAnsiTheme="minorHAnsi" w:cstheme="minorHAnsi"/>
          <w:b/>
          <w:color w:val="333333"/>
          <w:sz w:val="20"/>
          <w:szCs w:val="20"/>
        </w:rPr>
        <w:t xml:space="preserve"> </w:t>
      </w:r>
      <w:r w:rsidRPr="00CF672D">
        <w:rPr>
          <w:rFonts w:asciiTheme="minorHAnsi" w:hAnsiTheme="minorHAnsi" w:cstheme="minorHAnsi"/>
          <w:color w:val="333333"/>
          <w:sz w:val="20"/>
          <w:szCs w:val="20"/>
        </w:rPr>
        <w:t>countries to work together that all refugees are taken care of in ways such as but not limited to;</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a)   </w:t>
      </w:r>
      <w:r w:rsidRPr="00CF672D">
        <w:rPr>
          <w:rStyle w:val="apple-tab-span"/>
          <w:rFonts w:asciiTheme="minorHAnsi" w:hAnsiTheme="minorHAnsi" w:cstheme="minorHAnsi"/>
          <w:color w:val="333333"/>
          <w:sz w:val="20"/>
          <w:szCs w:val="20"/>
        </w:rPr>
        <w:tab/>
      </w:r>
      <w:r w:rsidRPr="00CF672D">
        <w:rPr>
          <w:rFonts w:asciiTheme="minorHAnsi" w:hAnsiTheme="minorHAnsi" w:cstheme="minorHAnsi"/>
          <w:color w:val="333333"/>
          <w:sz w:val="20"/>
          <w:szCs w:val="20"/>
        </w:rPr>
        <w:t>They are given places to stay</w:t>
      </w:r>
      <w:r w:rsidR="00CF672D">
        <w:rPr>
          <w:rFonts w:asciiTheme="minorHAnsi" w:hAnsiTheme="minorHAnsi" w:cstheme="minorHAnsi"/>
          <w:color w:val="333333"/>
          <w:sz w:val="20"/>
          <w:szCs w:val="20"/>
        </w:rPr>
        <w:t>,</w:t>
      </w:r>
    </w:p>
    <w:p w:rsidR="007522BC" w:rsidRPr="00CF672D" w:rsidRDefault="007522BC" w:rsidP="007522BC">
      <w:pPr>
        <w:pStyle w:val="NormalWeb"/>
        <w:spacing w:before="0" w:beforeAutospacing="0" w:after="0" w:afterAutospacing="0"/>
        <w:ind w:left="1440" w:hanging="360"/>
        <w:rPr>
          <w:rFonts w:asciiTheme="minorHAnsi" w:hAnsiTheme="minorHAnsi" w:cstheme="minorHAnsi"/>
          <w:sz w:val="20"/>
          <w:szCs w:val="20"/>
        </w:rPr>
      </w:pPr>
      <w:r w:rsidRPr="00CF672D">
        <w:rPr>
          <w:rFonts w:asciiTheme="minorHAnsi" w:hAnsiTheme="minorHAnsi" w:cstheme="minorHAnsi"/>
          <w:color w:val="333333"/>
          <w:sz w:val="20"/>
          <w:szCs w:val="20"/>
        </w:rPr>
        <w:t>b)   </w:t>
      </w:r>
      <w:r w:rsidRPr="00CF672D">
        <w:rPr>
          <w:rStyle w:val="apple-tab-span"/>
          <w:rFonts w:asciiTheme="minorHAnsi" w:hAnsiTheme="minorHAnsi" w:cstheme="minorHAnsi"/>
          <w:color w:val="333333"/>
          <w:sz w:val="20"/>
          <w:szCs w:val="20"/>
        </w:rPr>
        <w:tab/>
      </w:r>
      <w:r w:rsidRPr="00CF672D">
        <w:rPr>
          <w:rFonts w:asciiTheme="minorHAnsi" w:hAnsiTheme="minorHAnsi" w:cstheme="minorHAnsi"/>
          <w:color w:val="333333"/>
          <w:sz w:val="20"/>
          <w:szCs w:val="20"/>
        </w:rPr>
        <w:t>They are in safe and secure place</w:t>
      </w:r>
      <w:r w:rsidR="00CF672D">
        <w:rPr>
          <w:rFonts w:asciiTheme="minorHAnsi" w:hAnsiTheme="minorHAnsi" w:cstheme="minorHAnsi"/>
          <w:color w:val="333333"/>
          <w:sz w:val="20"/>
          <w:szCs w:val="20"/>
        </w:rPr>
        <w:t>,</w:t>
      </w:r>
    </w:p>
    <w:p w:rsidR="007522BC" w:rsidRDefault="007522BC" w:rsidP="007522BC">
      <w:pPr>
        <w:pStyle w:val="NormalWeb"/>
        <w:spacing w:before="0" w:beforeAutospacing="0" w:after="0" w:afterAutospacing="0"/>
        <w:ind w:left="1440" w:hanging="360"/>
        <w:rPr>
          <w:rFonts w:asciiTheme="minorHAnsi" w:hAnsiTheme="minorHAnsi" w:cstheme="minorHAnsi"/>
          <w:color w:val="333333"/>
          <w:sz w:val="20"/>
          <w:szCs w:val="20"/>
        </w:rPr>
      </w:pPr>
      <w:r w:rsidRPr="00CF672D">
        <w:rPr>
          <w:rFonts w:asciiTheme="minorHAnsi" w:hAnsiTheme="minorHAnsi" w:cstheme="minorHAnsi"/>
          <w:color w:val="333333"/>
          <w:sz w:val="20"/>
          <w:szCs w:val="20"/>
        </w:rPr>
        <w:t>c)   </w:t>
      </w:r>
      <w:r w:rsidRPr="00CF672D">
        <w:rPr>
          <w:rStyle w:val="apple-tab-span"/>
          <w:rFonts w:asciiTheme="minorHAnsi" w:hAnsiTheme="minorHAnsi" w:cstheme="minorHAnsi"/>
          <w:color w:val="333333"/>
          <w:sz w:val="20"/>
          <w:szCs w:val="20"/>
        </w:rPr>
        <w:tab/>
      </w:r>
      <w:r w:rsidRPr="00CF672D">
        <w:rPr>
          <w:rFonts w:asciiTheme="minorHAnsi" w:hAnsiTheme="minorHAnsi" w:cstheme="minorHAnsi"/>
          <w:color w:val="333333"/>
          <w:sz w:val="20"/>
          <w:szCs w:val="20"/>
        </w:rPr>
        <w:t>They are fed</w:t>
      </w:r>
      <w:r w:rsidR="00CF672D">
        <w:rPr>
          <w:rFonts w:asciiTheme="minorHAnsi" w:hAnsiTheme="minorHAnsi" w:cstheme="minorHAnsi"/>
          <w:color w:val="333333"/>
          <w:sz w:val="20"/>
          <w:szCs w:val="20"/>
        </w:rPr>
        <w:t>;</w:t>
      </w:r>
    </w:p>
    <w:p w:rsidR="0090237E" w:rsidRPr="00CF672D" w:rsidRDefault="0090237E" w:rsidP="007522BC">
      <w:pPr>
        <w:pStyle w:val="NormalWeb"/>
        <w:spacing w:before="0" w:beforeAutospacing="0" w:after="0" w:afterAutospacing="0"/>
        <w:ind w:left="1440" w:hanging="360"/>
        <w:rPr>
          <w:rFonts w:asciiTheme="minorHAnsi" w:hAnsiTheme="minorHAnsi" w:cstheme="minorHAnsi"/>
          <w:sz w:val="20"/>
          <w:szCs w:val="20"/>
        </w:rPr>
      </w:pPr>
    </w:p>
    <w:p w:rsidR="007522BC" w:rsidRPr="00CF672D" w:rsidRDefault="007522BC" w:rsidP="007522BC">
      <w:pPr>
        <w:pStyle w:val="NormalWeb"/>
        <w:spacing w:before="0" w:beforeAutospacing="0" w:after="0" w:afterAutospacing="0"/>
        <w:rPr>
          <w:rFonts w:asciiTheme="minorHAnsi" w:hAnsiTheme="minorHAnsi" w:cstheme="minorHAnsi"/>
          <w:color w:val="000000"/>
          <w:sz w:val="20"/>
          <w:szCs w:val="20"/>
        </w:rPr>
      </w:pPr>
      <w:r w:rsidRPr="00CF672D">
        <w:rPr>
          <w:rFonts w:asciiTheme="minorHAnsi" w:hAnsiTheme="minorHAnsi" w:cstheme="minorHAnsi"/>
          <w:color w:val="333333"/>
          <w:sz w:val="20"/>
          <w:szCs w:val="20"/>
        </w:rPr>
        <w:t>   6.   </w:t>
      </w:r>
      <w:r w:rsidR="00CF672D" w:rsidRPr="00CF672D">
        <w:rPr>
          <w:rStyle w:val="apple-tab-span"/>
          <w:rFonts w:asciiTheme="minorHAnsi" w:hAnsiTheme="minorHAnsi" w:cstheme="minorHAnsi"/>
          <w:color w:val="333333"/>
          <w:sz w:val="20"/>
          <w:szCs w:val="20"/>
        </w:rPr>
        <w:t xml:space="preserve">    </w:t>
      </w:r>
      <w:r w:rsidRPr="0090237E">
        <w:rPr>
          <w:rFonts w:asciiTheme="minorHAnsi" w:hAnsiTheme="minorHAnsi" w:cstheme="minorHAnsi"/>
          <w:b/>
          <w:i/>
          <w:iCs/>
          <w:color w:val="333333"/>
          <w:sz w:val="20"/>
          <w:szCs w:val="20"/>
          <w:u w:val="single"/>
        </w:rPr>
        <w:t>Ensures</w:t>
      </w:r>
      <w:r w:rsidRPr="00CF672D">
        <w:rPr>
          <w:rFonts w:asciiTheme="minorHAnsi" w:hAnsiTheme="minorHAnsi" w:cstheme="minorHAnsi"/>
          <w:color w:val="000000"/>
          <w:sz w:val="20"/>
          <w:szCs w:val="20"/>
        </w:rPr>
        <w:t xml:space="preserve"> that all countries are aware and are on task to have regulations put into place for political         </w:t>
      </w:r>
    </w:p>
    <w:p w:rsidR="007522BC" w:rsidRPr="00CF672D" w:rsidRDefault="007522BC" w:rsidP="007522BC">
      <w:pPr>
        <w:pStyle w:val="NormalWeb"/>
        <w:spacing w:before="0" w:beforeAutospacing="0" w:after="0" w:afterAutospacing="0"/>
        <w:rPr>
          <w:rFonts w:asciiTheme="minorHAnsi" w:hAnsiTheme="minorHAnsi" w:cstheme="minorHAnsi"/>
          <w:color w:val="000000"/>
          <w:sz w:val="20"/>
          <w:szCs w:val="20"/>
        </w:rPr>
      </w:pPr>
      <w:r w:rsidRPr="00CF672D">
        <w:rPr>
          <w:rFonts w:asciiTheme="minorHAnsi" w:hAnsiTheme="minorHAnsi" w:cstheme="minorHAnsi"/>
          <w:color w:val="FFFFFF" w:themeColor="background1"/>
          <w:sz w:val="20"/>
          <w:szCs w:val="20"/>
        </w:rPr>
        <w:t xml:space="preserve">extraordinary </w:t>
      </w:r>
      <w:r w:rsidRPr="00CF672D">
        <w:rPr>
          <w:rFonts w:asciiTheme="minorHAnsi" w:hAnsiTheme="minorHAnsi" w:cstheme="minorHAnsi"/>
          <w:color w:val="000000"/>
          <w:sz w:val="20"/>
          <w:szCs w:val="20"/>
        </w:rPr>
        <w:t>refugees as a conflict may not be timed and refugees may immigrate in at any given time;</w:t>
      </w:r>
    </w:p>
    <w:p w:rsidR="007522BC" w:rsidRPr="00CF672D" w:rsidRDefault="007522BC" w:rsidP="007522BC">
      <w:pPr>
        <w:pStyle w:val="NormalWeb"/>
        <w:spacing w:before="0" w:beforeAutospacing="0" w:after="0" w:afterAutospacing="0"/>
        <w:rPr>
          <w:rFonts w:asciiTheme="minorHAnsi" w:hAnsiTheme="minorHAnsi" w:cstheme="minorHAnsi"/>
          <w:sz w:val="20"/>
          <w:szCs w:val="20"/>
        </w:rPr>
      </w:pPr>
    </w:p>
    <w:p w:rsidR="007522BC" w:rsidRPr="00CF672D" w:rsidRDefault="007522BC" w:rsidP="007522BC">
      <w:pPr>
        <w:pStyle w:val="NormalWeb"/>
        <w:spacing w:before="0" w:beforeAutospacing="0" w:after="0" w:afterAutospacing="0"/>
        <w:ind w:left="500" w:hanging="360"/>
        <w:rPr>
          <w:rFonts w:asciiTheme="minorHAnsi" w:hAnsiTheme="minorHAnsi" w:cstheme="minorHAnsi"/>
          <w:sz w:val="20"/>
          <w:szCs w:val="20"/>
        </w:rPr>
      </w:pPr>
      <w:r w:rsidRPr="00CF672D">
        <w:rPr>
          <w:rFonts w:asciiTheme="minorHAnsi" w:hAnsiTheme="minorHAnsi" w:cstheme="minorHAnsi"/>
          <w:color w:val="333333"/>
          <w:sz w:val="20"/>
          <w:szCs w:val="20"/>
        </w:rPr>
        <w:t>7.   </w:t>
      </w:r>
      <w:r w:rsidRPr="00CF672D">
        <w:rPr>
          <w:rStyle w:val="apple-tab-span"/>
          <w:rFonts w:asciiTheme="minorHAnsi" w:hAnsiTheme="minorHAnsi" w:cstheme="minorHAnsi"/>
          <w:color w:val="333333"/>
          <w:sz w:val="20"/>
          <w:szCs w:val="20"/>
        </w:rPr>
        <w:tab/>
      </w:r>
      <w:r w:rsidRPr="0090237E">
        <w:rPr>
          <w:rFonts w:asciiTheme="minorHAnsi" w:hAnsiTheme="minorHAnsi" w:cstheme="minorHAnsi"/>
          <w:b/>
          <w:i/>
          <w:iCs/>
          <w:color w:val="333333"/>
          <w:sz w:val="20"/>
          <w:szCs w:val="20"/>
          <w:u w:val="single"/>
        </w:rPr>
        <w:t>Understands</w:t>
      </w:r>
      <w:r w:rsidRPr="00CF672D">
        <w:rPr>
          <w:rFonts w:asciiTheme="minorHAnsi" w:hAnsiTheme="minorHAnsi" w:cstheme="minorHAnsi"/>
          <w:color w:val="333333"/>
          <w:sz w:val="20"/>
          <w:szCs w:val="20"/>
          <w:u w:val="single"/>
        </w:rPr>
        <w:t xml:space="preserve"> </w:t>
      </w:r>
      <w:r w:rsidRPr="00CF672D">
        <w:rPr>
          <w:rFonts w:asciiTheme="minorHAnsi" w:hAnsiTheme="minorHAnsi" w:cstheme="minorHAnsi"/>
          <w:color w:val="333333"/>
          <w:sz w:val="20"/>
          <w:szCs w:val="20"/>
        </w:rPr>
        <w:t>that despite the different policies but strongly urges that the implementation of these policies stay within the boundaries of human rights;</w:t>
      </w:r>
      <w:r w:rsidRPr="00CF672D">
        <w:rPr>
          <w:rFonts w:asciiTheme="minorHAnsi" w:hAnsiTheme="minorHAnsi" w:cstheme="minorHAnsi"/>
          <w:color w:val="333333"/>
          <w:sz w:val="20"/>
          <w:szCs w:val="20"/>
        </w:rPr>
        <w:br/>
      </w:r>
    </w:p>
    <w:p w:rsidR="007522BC" w:rsidRPr="00CF672D" w:rsidRDefault="007522BC" w:rsidP="007522BC">
      <w:pPr>
        <w:pStyle w:val="NormalWeb"/>
        <w:spacing w:before="0" w:beforeAutospacing="0" w:after="0" w:afterAutospacing="0"/>
        <w:ind w:left="500" w:hanging="360"/>
        <w:rPr>
          <w:rFonts w:asciiTheme="minorHAnsi" w:hAnsiTheme="minorHAnsi" w:cstheme="minorHAnsi"/>
          <w:sz w:val="20"/>
          <w:szCs w:val="20"/>
        </w:rPr>
      </w:pPr>
      <w:r w:rsidRPr="00CF672D">
        <w:rPr>
          <w:rFonts w:asciiTheme="minorHAnsi" w:hAnsiTheme="minorHAnsi" w:cstheme="minorHAnsi"/>
          <w:color w:val="333333"/>
          <w:sz w:val="20"/>
          <w:szCs w:val="20"/>
        </w:rPr>
        <w:lastRenderedPageBreak/>
        <w:t>8.  </w:t>
      </w:r>
      <w:r w:rsidR="00CF672D" w:rsidRPr="00CF672D">
        <w:rPr>
          <w:rFonts w:asciiTheme="minorHAnsi" w:hAnsiTheme="minorHAnsi" w:cstheme="minorHAnsi"/>
          <w:color w:val="333333"/>
          <w:sz w:val="20"/>
          <w:szCs w:val="20"/>
        </w:rPr>
        <w:t xml:space="preserve">  </w:t>
      </w:r>
      <w:r w:rsidRPr="00CF672D">
        <w:rPr>
          <w:rFonts w:asciiTheme="minorHAnsi" w:hAnsiTheme="minorHAnsi" w:cstheme="minorHAnsi"/>
          <w:i/>
          <w:iCs/>
          <w:color w:val="333333"/>
          <w:sz w:val="20"/>
          <w:szCs w:val="20"/>
        </w:rPr>
        <w:t> </w:t>
      </w:r>
      <w:r w:rsidR="00CF672D" w:rsidRPr="0090237E">
        <w:rPr>
          <w:rFonts w:asciiTheme="minorHAnsi" w:hAnsiTheme="minorHAnsi" w:cstheme="minorHAnsi"/>
          <w:b/>
          <w:i/>
          <w:iCs/>
          <w:color w:val="333333"/>
          <w:sz w:val="20"/>
          <w:szCs w:val="20"/>
          <w:u w:val="single"/>
        </w:rPr>
        <w:t>Invites</w:t>
      </w:r>
      <w:r w:rsidRPr="00CF672D">
        <w:rPr>
          <w:rFonts w:asciiTheme="minorHAnsi" w:hAnsiTheme="minorHAnsi" w:cstheme="minorHAnsi"/>
          <w:color w:val="333333"/>
          <w:sz w:val="20"/>
          <w:szCs w:val="20"/>
        </w:rPr>
        <w:t xml:space="preserve"> all nations to consider increasing funding for NGOs that are currently trying to alleviate the suffering and mistreatment of political refugees;</w:t>
      </w:r>
    </w:p>
    <w:p w:rsidR="007522BC" w:rsidRPr="00CF672D" w:rsidRDefault="007522BC"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rPr>
        <w:t> </w:t>
      </w:r>
    </w:p>
    <w:p w:rsidR="007522BC" w:rsidRPr="00CF672D" w:rsidRDefault="007522BC" w:rsidP="007522BC">
      <w:pPr>
        <w:pStyle w:val="NormalWeb"/>
        <w:spacing w:before="0" w:beforeAutospacing="0" w:after="0" w:afterAutospacing="0"/>
        <w:ind w:left="500" w:hanging="360"/>
        <w:rPr>
          <w:rFonts w:asciiTheme="minorHAnsi" w:hAnsiTheme="minorHAnsi" w:cstheme="minorHAnsi"/>
          <w:sz w:val="20"/>
          <w:szCs w:val="20"/>
        </w:rPr>
      </w:pPr>
      <w:r w:rsidRPr="00CF672D">
        <w:rPr>
          <w:rFonts w:asciiTheme="minorHAnsi" w:hAnsiTheme="minorHAnsi" w:cstheme="minorHAnsi"/>
          <w:color w:val="333333"/>
          <w:sz w:val="20"/>
          <w:szCs w:val="20"/>
        </w:rPr>
        <w:t xml:space="preserve">9. </w:t>
      </w:r>
      <w:r w:rsidRPr="00CF672D">
        <w:rPr>
          <w:rStyle w:val="apple-tab-span"/>
          <w:rFonts w:asciiTheme="minorHAnsi" w:hAnsiTheme="minorHAnsi" w:cstheme="minorHAnsi"/>
          <w:color w:val="333333"/>
          <w:sz w:val="20"/>
          <w:szCs w:val="20"/>
        </w:rPr>
        <w:tab/>
      </w:r>
      <w:r w:rsidR="00CF672D" w:rsidRPr="0090237E">
        <w:rPr>
          <w:rFonts w:asciiTheme="minorHAnsi" w:hAnsiTheme="minorHAnsi" w:cstheme="minorHAnsi"/>
          <w:b/>
          <w:i/>
          <w:iCs/>
          <w:color w:val="333333"/>
          <w:sz w:val="20"/>
          <w:szCs w:val="20"/>
          <w:u w:val="single"/>
        </w:rPr>
        <w:t>Note</w:t>
      </w:r>
      <w:r w:rsidRPr="0090237E">
        <w:rPr>
          <w:rFonts w:asciiTheme="minorHAnsi" w:hAnsiTheme="minorHAnsi" w:cstheme="minorHAnsi"/>
          <w:b/>
          <w:i/>
          <w:iCs/>
          <w:color w:val="333333"/>
          <w:sz w:val="20"/>
          <w:szCs w:val="20"/>
          <w:u w:val="single"/>
        </w:rPr>
        <w:t>s</w:t>
      </w:r>
      <w:r w:rsidRPr="0090237E">
        <w:rPr>
          <w:rFonts w:asciiTheme="minorHAnsi" w:hAnsiTheme="minorHAnsi" w:cstheme="minorHAnsi"/>
          <w:b/>
          <w:color w:val="333333"/>
          <w:sz w:val="20"/>
          <w:szCs w:val="20"/>
        </w:rPr>
        <w:t xml:space="preserve"> </w:t>
      </w:r>
      <w:r w:rsidRPr="00CF672D">
        <w:rPr>
          <w:rFonts w:asciiTheme="minorHAnsi" w:hAnsiTheme="minorHAnsi" w:cstheme="minorHAnsi"/>
          <w:color w:val="333333"/>
          <w:sz w:val="20"/>
          <w:szCs w:val="20"/>
        </w:rPr>
        <w:t>that it may take a few years to fully settle these policies but when they are,</w:t>
      </w:r>
      <w:r w:rsidR="0090237E">
        <w:rPr>
          <w:rFonts w:asciiTheme="minorHAnsi" w:hAnsiTheme="minorHAnsi" w:cstheme="minorHAnsi"/>
          <w:color w:val="333333"/>
          <w:sz w:val="20"/>
          <w:szCs w:val="20"/>
        </w:rPr>
        <w:t xml:space="preserve"> they encourage</w:t>
      </w:r>
      <w:r w:rsidRPr="00CF672D">
        <w:rPr>
          <w:rFonts w:asciiTheme="minorHAnsi" w:hAnsiTheme="minorHAnsi" w:cstheme="minorHAnsi"/>
          <w:color w:val="333333"/>
          <w:sz w:val="20"/>
          <w:szCs w:val="20"/>
        </w:rPr>
        <w:t xml:space="preserve"> countries to not deviate from them;</w:t>
      </w:r>
    </w:p>
    <w:p w:rsidR="007522BC" w:rsidRPr="00CF672D" w:rsidRDefault="007522BC" w:rsidP="007522BC">
      <w:pPr>
        <w:pStyle w:val="NormalWeb"/>
        <w:spacing w:before="0" w:beforeAutospacing="0" w:after="0" w:afterAutospacing="0"/>
        <w:ind w:left="500"/>
        <w:rPr>
          <w:rFonts w:asciiTheme="minorHAnsi" w:hAnsiTheme="minorHAnsi" w:cstheme="minorHAnsi"/>
          <w:sz w:val="20"/>
          <w:szCs w:val="20"/>
        </w:rPr>
      </w:pPr>
      <w:r w:rsidRPr="00CF672D">
        <w:rPr>
          <w:rFonts w:asciiTheme="minorHAnsi" w:hAnsiTheme="minorHAnsi" w:cstheme="minorHAnsi"/>
          <w:color w:val="333333"/>
          <w:sz w:val="20"/>
          <w:szCs w:val="20"/>
        </w:rPr>
        <w:t> </w:t>
      </w:r>
    </w:p>
    <w:p w:rsidR="007522BC" w:rsidRPr="00CF672D" w:rsidRDefault="007522BC" w:rsidP="007522BC">
      <w:pPr>
        <w:pStyle w:val="NormalWeb"/>
        <w:spacing w:before="0" w:beforeAutospacing="0" w:after="0" w:afterAutospacing="0"/>
        <w:rPr>
          <w:rFonts w:asciiTheme="minorHAnsi" w:hAnsiTheme="minorHAnsi" w:cstheme="minorHAnsi"/>
          <w:sz w:val="20"/>
          <w:szCs w:val="20"/>
        </w:rPr>
      </w:pPr>
      <w:r w:rsidRPr="00CF672D">
        <w:rPr>
          <w:rFonts w:asciiTheme="minorHAnsi" w:hAnsiTheme="minorHAnsi" w:cstheme="minorHAnsi"/>
          <w:color w:val="333333"/>
          <w:sz w:val="20"/>
          <w:szCs w:val="20"/>
        </w:rPr>
        <w:t xml:space="preserve">  10.  </w:t>
      </w:r>
      <w:r w:rsidR="00CF672D" w:rsidRPr="00CF672D">
        <w:rPr>
          <w:rFonts w:asciiTheme="minorHAnsi" w:hAnsiTheme="minorHAnsi" w:cstheme="minorHAnsi"/>
          <w:color w:val="333333"/>
          <w:sz w:val="20"/>
          <w:szCs w:val="20"/>
        </w:rPr>
        <w:t xml:space="preserve">  </w:t>
      </w:r>
      <w:r w:rsidRPr="0090237E">
        <w:rPr>
          <w:rFonts w:asciiTheme="minorHAnsi" w:hAnsiTheme="minorHAnsi" w:cstheme="minorHAnsi"/>
          <w:b/>
          <w:i/>
          <w:iCs/>
          <w:color w:val="333333"/>
          <w:sz w:val="20"/>
          <w:szCs w:val="20"/>
          <w:u w:val="single"/>
        </w:rPr>
        <w:t>Resolves</w:t>
      </w:r>
      <w:r w:rsidRPr="00CF672D">
        <w:rPr>
          <w:rFonts w:asciiTheme="minorHAnsi" w:hAnsiTheme="minorHAnsi" w:cstheme="minorHAnsi"/>
          <w:color w:val="333333"/>
          <w:sz w:val="20"/>
          <w:szCs w:val="20"/>
        </w:rPr>
        <w:t xml:space="preserve"> to remain seized on the matter.</w:t>
      </w:r>
    </w:p>
    <w:p w:rsidR="007522BC" w:rsidRDefault="007522BC"/>
    <w:sectPr w:rsidR="007522BC" w:rsidSect="002615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7522BC"/>
    <w:rsid w:val="002615D4"/>
    <w:rsid w:val="006B5DFA"/>
    <w:rsid w:val="007522BC"/>
    <w:rsid w:val="0090237E"/>
    <w:rsid w:val="00C62F48"/>
    <w:rsid w:val="00CF67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522BC"/>
  </w:style>
</w:styles>
</file>

<file path=word/webSettings.xml><?xml version="1.0" encoding="utf-8"?>
<w:webSettings xmlns:r="http://schemas.openxmlformats.org/officeDocument/2006/relationships" xmlns:w="http://schemas.openxmlformats.org/wordprocessingml/2006/main">
  <w:divs>
    <w:div w:id="19945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ECAC-52A2-435C-A9C2-C5DF2F9B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dchoi</dc:creator>
  <cp:keywords/>
  <dc:description/>
  <cp:lastModifiedBy>jbrien</cp:lastModifiedBy>
  <cp:revision>2</cp:revision>
  <cp:lastPrinted>2014-01-22T07:49:00Z</cp:lastPrinted>
  <dcterms:created xsi:type="dcterms:W3CDTF">2014-01-23T00:13:00Z</dcterms:created>
  <dcterms:modified xsi:type="dcterms:W3CDTF">2014-01-23T00:13:00Z</dcterms:modified>
</cp:coreProperties>
</file>